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1E4505">
        <w:rPr>
          <w:b/>
          <w:bCs/>
        </w:rPr>
        <w:t>02.04.2026 № 1065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A26FA3">
        <w:t>367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37F9F">
        <w:t>0</w:t>
      </w:r>
      <w:r w:rsidR="00A26FA3">
        <w:t>900006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A26FA3">
        <w:t xml:space="preserve">п.ст. </w:t>
      </w:r>
      <w:proofErr w:type="spellStart"/>
      <w:r w:rsidR="00A26FA3">
        <w:t>Суроватиха</w:t>
      </w:r>
      <w:proofErr w:type="spellEnd"/>
      <w:r w:rsidR="00A26FA3">
        <w:t>, улица Центральная,</w:t>
      </w:r>
      <w:r w:rsidR="002963AB">
        <w:t xml:space="preserve"> земельный участок</w:t>
      </w:r>
      <w:r w:rsidR="00837F9F">
        <w:t xml:space="preserve"> </w:t>
      </w:r>
      <w:r w:rsidR="00A26FA3">
        <w:t>63/1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71C39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A22A49">
        <w:rPr>
          <w:bCs/>
        </w:rPr>
        <w:t>11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9F0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450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1F6A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6FA3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86F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43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75</cp:revision>
  <dcterms:created xsi:type="dcterms:W3CDTF">2025-11-18T09:58:00Z</dcterms:created>
  <dcterms:modified xsi:type="dcterms:W3CDTF">2026-04-10T06:23:00Z</dcterms:modified>
</cp:coreProperties>
</file>